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AUTODECLARAÇÃO PARA CANDIDATOS(AS) PRETOS(AS) E PARDOS(AS)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CPF nº ______________________, considerando o meu fenótipo (características físicas visíveis), me declaro perante a UFOP como:</w:t>
      </w:r>
    </w:p>
    <w:p w:rsidR="00000000" w:rsidDel="00000000" w:rsidP="00000000" w:rsidRDefault="00000000" w:rsidRPr="00000000" w14:paraId="00000005">
      <w:pPr>
        <w:tabs>
          <w:tab w:val="left" w:leader="none" w:pos="4752"/>
          <w:tab w:val="left" w:leader="none" w:pos="7991"/>
        </w:tabs>
        <w:spacing w:after="0" w:lineRule="auto"/>
        <w:ind w:right="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NEGRA(O) DE COR/RAÇA PRETA</w:t>
      </w:r>
    </w:p>
    <w:p w:rsidR="00000000" w:rsidDel="00000000" w:rsidP="00000000" w:rsidRDefault="00000000" w:rsidRPr="00000000" w14:paraId="00000006">
      <w:pPr>
        <w:tabs>
          <w:tab w:val="left" w:leader="none" w:pos="4752"/>
          <w:tab w:val="left" w:leader="none" w:pos="7991"/>
        </w:tabs>
        <w:spacing w:after="0" w:lineRule="auto"/>
        <w:ind w:right="6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NEGRA(O) DE COR/RAÇA PARDA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AUTODECLARAÇÃO PARA PESSOA COM DEFICIÊNCIA (PcD)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CPF nº ______________________, declaro que sou pessoa com deficiência,, conforme informações a seguir.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Identificação de deficiência: 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 nº: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laudo médico com CID.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AUTODECLARAÇÃO PARA CANDIDATOS(AS)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CPF nº ______________________, declaro pertencimento ao povo indígena.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documento comprobatório.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AUTODECLARAÇÃO PARA CANDIDATOS(AS) QUILOMBOLAS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CPF nº ______________________, declaro pertencimento a comunidade quilombola.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documento comprobatório.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AUTODECLARAÇÃO PARA PESSOAS TRANS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CPF nº ______________________, declaro que me identifico como pessoa trans.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social: ___________________________________________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Rua Diogo de Vasconcelos, 122 - Bairro Pilar - 35402-163 - Ouro Preto/MG.</w:t>
    </w:r>
  </w:p>
  <w:p w:rsidR="00000000" w:rsidDel="00000000" w:rsidP="00000000" w:rsidRDefault="00000000" w:rsidRPr="00000000" w14:paraId="0000004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capesglobal@ufop.edu.br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440690</wp:posOffset>
          </wp:positionV>
          <wp:extent cx="655320" cy="6477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32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right</wp:align>
          </wp:positionH>
          <wp:positionV relativeFrom="page">
            <wp:posOffset>383540</wp:posOffset>
          </wp:positionV>
          <wp:extent cx="295275" cy="647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275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Universidade Federal de Ouro Preto</w:t>
    </w:r>
  </w:p>
  <w:p w:rsidR="00000000" w:rsidDel="00000000" w:rsidP="00000000" w:rsidRDefault="00000000" w:rsidRPr="00000000" w14:paraId="0000003B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Pesquisa, Pós-Graduação e Inovação</w:t>
    </w:r>
  </w:p>
  <w:p w:rsidR="00000000" w:rsidDel="00000000" w:rsidP="00000000" w:rsidRDefault="00000000" w:rsidRPr="00000000" w14:paraId="0000003C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Diretoria de Relações Internacionais</w:t>
    </w:r>
  </w:p>
  <w:p w:rsidR="00000000" w:rsidDel="00000000" w:rsidP="00000000" w:rsidRDefault="00000000" w:rsidRPr="00000000" w14:paraId="0000003D">
    <w:pPr>
      <w:widowControl w:val="0"/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Rede MineraMundi – Capes Global.edu</w:t>
    </w:r>
  </w:p>
  <w:p w:rsidR="00000000" w:rsidDel="00000000" w:rsidP="00000000" w:rsidRDefault="00000000" w:rsidRPr="00000000" w14:paraId="0000003E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nBmVUt+wgAnjK2IJ3yZCQr3eA==">CgMxLjA4AHIhMTNSRDFTV3dUdmJrSElVT284ZDBCMU5TVWd6dnMxaS1i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